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3C443" w14:textId="77777777" w:rsidR="008D2AEA" w:rsidRPr="008D2AEA" w:rsidRDefault="008D2AEA" w:rsidP="008D2AEA">
      <w:pPr>
        <w:spacing w:line="560" w:lineRule="exact"/>
        <w:jc w:val="left"/>
        <w:rPr>
          <w:rFonts w:ascii="黑体" w:eastAsia="黑体" w:hAnsi="黑体" w:cs="宋体"/>
          <w:color w:val="3D3D3D"/>
          <w:kern w:val="0"/>
          <w:sz w:val="32"/>
          <w:szCs w:val="32"/>
        </w:rPr>
      </w:pPr>
      <w:r w:rsidRPr="008D2AEA">
        <w:rPr>
          <w:rFonts w:ascii="黑体" w:eastAsia="黑体" w:hAnsi="黑体" w:cs="宋体" w:hint="eastAsia"/>
          <w:color w:val="3D3D3D"/>
          <w:kern w:val="0"/>
          <w:sz w:val="32"/>
          <w:szCs w:val="32"/>
        </w:rPr>
        <w:t>附件1</w:t>
      </w:r>
    </w:p>
    <w:p w14:paraId="7DE2F675" w14:textId="77777777" w:rsidR="008D2AEA" w:rsidRDefault="008D2AEA" w:rsidP="00C23F45">
      <w:pPr>
        <w:spacing w:line="560" w:lineRule="exact"/>
        <w:jc w:val="center"/>
        <w:rPr>
          <w:rFonts w:ascii="方正小标宋简体" w:eastAsia="方正小标宋简体" w:hAnsi="方正小标宋简体" w:cs="宋体"/>
          <w:color w:val="3D3D3D"/>
          <w:kern w:val="0"/>
          <w:sz w:val="44"/>
          <w:szCs w:val="44"/>
        </w:rPr>
      </w:pPr>
    </w:p>
    <w:p w14:paraId="6D4655FF" w14:textId="11477868" w:rsidR="00C23F45" w:rsidRDefault="00C23F45" w:rsidP="00C23F45">
      <w:pPr>
        <w:spacing w:line="560" w:lineRule="exact"/>
        <w:jc w:val="center"/>
        <w:rPr>
          <w:rFonts w:ascii="方正小标宋简体" w:eastAsia="方正小标宋简体" w:hAnsi="方正小标宋简体" w:cs="宋体"/>
          <w:color w:val="3D3D3D"/>
          <w:kern w:val="0"/>
          <w:sz w:val="44"/>
          <w:szCs w:val="44"/>
        </w:rPr>
      </w:pPr>
      <w:r w:rsidRPr="00440C0A">
        <w:rPr>
          <w:rFonts w:ascii="方正小标宋简体" w:eastAsia="方正小标宋简体" w:hAnsi="方正小标宋简体" w:cs="宋体" w:hint="eastAsia"/>
          <w:color w:val="3D3D3D"/>
          <w:kern w:val="0"/>
          <w:sz w:val="44"/>
          <w:szCs w:val="44"/>
        </w:rPr>
        <w:t>2020年度区块链领域</w:t>
      </w:r>
      <w:r>
        <w:rPr>
          <w:rFonts w:ascii="方正小标宋简体" w:eastAsia="方正小标宋简体" w:hAnsi="方正小标宋简体" w:cs="宋体" w:hint="eastAsia"/>
          <w:color w:val="3D3D3D"/>
          <w:kern w:val="0"/>
          <w:sz w:val="44"/>
          <w:szCs w:val="44"/>
        </w:rPr>
        <w:t>课题方向和研究内容</w:t>
      </w:r>
    </w:p>
    <w:p w14:paraId="3E5DFAB1" w14:textId="77777777" w:rsidR="00C23F45" w:rsidRPr="002348BD" w:rsidRDefault="00C23F45" w:rsidP="00C23F45">
      <w:pPr>
        <w:spacing w:line="560" w:lineRule="exact"/>
        <w:ind w:left="220" w:firstLine="420"/>
        <w:rPr>
          <w:rFonts w:ascii="仿宋_GB2312" w:eastAsia="仿宋_GB2312"/>
          <w:b/>
          <w:bCs/>
          <w:sz w:val="32"/>
        </w:rPr>
      </w:pPr>
    </w:p>
    <w:p w14:paraId="77591E31"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w:t>
      </w:r>
      <w:r w:rsidRPr="00991816">
        <w:rPr>
          <w:rFonts w:ascii="仿宋_GB2312" w:eastAsia="仿宋_GB2312" w:hAnsi="宋体"/>
          <w:b/>
          <w:bCs/>
          <w:sz w:val="30"/>
          <w:szCs w:val="30"/>
        </w:rPr>
        <w:t>1</w:t>
      </w:r>
      <w:r w:rsidRPr="00991816">
        <w:rPr>
          <w:rFonts w:ascii="仿宋_GB2312" w:eastAsia="仿宋_GB2312" w:hAnsi="宋体" w:hint="eastAsia"/>
          <w:b/>
          <w:bCs/>
          <w:sz w:val="30"/>
          <w:szCs w:val="30"/>
        </w:rPr>
        <w:t>. 区块链技术支撑服务平台关键技术研发与应用</w:t>
      </w:r>
    </w:p>
    <w:p w14:paraId="30E841FA"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F77E2E">
        <w:rPr>
          <w:rFonts w:ascii="仿宋_GB2312" w:eastAsia="仿宋_GB2312" w:hAnsi="宋体" w:hint="eastAsia"/>
          <w:sz w:val="30"/>
          <w:szCs w:val="30"/>
        </w:rPr>
        <w:t>：</w:t>
      </w:r>
      <w:proofErr w:type="gramStart"/>
      <w:r w:rsidRPr="00F77E2E">
        <w:rPr>
          <w:rFonts w:ascii="仿宋_GB2312" w:eastAsia="仿宋_GB2312" w:hAnsi="宋体" w:hint="eastAsia"/>
          <w:sz w:val="30"/>
          <w:szCs w:val="30"/>
        </w:rPr>
        <w:t>构建区</w:t>
      </w:r>
      <w:proofErr w:type="gramEnd"/>
      <w:r w:rsidRPr="00F77E2E">
        <w:rPr>
          <w:rFonts w:ascii="仿宋_GB2312" w:eastAsia="仿宋_GB2312" w:hAnsi="宋体" w:hint="eastAsia"/>
          <w:sz w:val="30"/>
          <w:szCs w:val="30"/>
        </w:rPr>
        <w:t>块链技术支撑服务平台，降低区块链使用门槛，支撑各类区块链应用建设快速落地。</w:t>
      </w:r>
    </w:p>
    <w:p w14:paraId="5937E2B8"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研究内容</w:t>
      </w:r>
      <w:r w:rsidRPr="00F77E2E">
        <w:rPr>
          <w:rFonts w:ascii="仿宋_GB2312" w:eastAsia="仿宋_GB2312" w:hAnsi="宋体" w:hint="eastAsia"/>
          <w:sz w:val="30"/>
          <w:szCs w:val="30"/>
        </w:rPr>
        <w:t>：（1）研究快速组</w:t>
      </w:r>
      <w:proofErr w:type="gramStart"/>
      <w:r w:rsidRPr="00F77E2E">
        <w:rPr>
          <w:rFonts w:ascii="仿宋_GB2312" w:eastAsia="仿宋_GB2312" w:hAnsi="宋体" w:hint="eastAsia"/>
          <w:sz w:val="30"/>
          <w:szCs w:val="30"/>
        </w:rPr>
        <w:t>网建链</w:t>
      </w:r>
      <w:proofErr w:type="gramEnd"/>
      <w:r w:rsidRPr="00F77E2E">
        <w:rPr>
          <w:rFonts w:ascii="仿宋_GB2312" w:eastAsia="仿宋_GB2312" w:hAnsi="宋体" w:hint="eastAsia"/>
          <w:sz w:val="30"/>
          <w:szCs w:val="30"/>
        </w:rPr>
        <w:t>的技术。（2）研究支持多底层区块链架构</w:t>
      </w:r>
      <w:r>
        <w:rPr>
          <w:rFonts w:ascii="仿宋_GB2312" w:eastAsia="仿宋_GB2312" w:hAnsi="宋体" w:hint="eastAsia"/>
          <w:sz w:val="30"/>
          <w:szCs w:val="30"/>
        </w:rPr>
        <w:t>和</w:t>
      </w:r>
      <w:r w:rsidRPr="00F77E2E">
        <w:rPr>
          <w:rFonts w:ascii="仿宋_GB2312" w:eastAsia="仿宋_GB2312" w:hAnsi="宋体" w:hint="eastAsia"/>
          <w:sz w:val="30"/>
          <w:szCs w:val="30"/>
        </w:rPr>
        <w:t>多云服务的区块链资源和数据管控和协同技术。</w:t>
      </w:r>
      <w:r>
        <w:rPr>
          <w:rFonts w:ascii="仿宋_GB2312" w:eastAsia="仿宋_GB2312" w:hAnsi="宋体" w:hint="eastAsia"/>
          <w:sz w:val="30"/>
          <w:szCs w:val="30"/>
        </w:rPr>
        <w:t>（3）</w:t>
      </w:r>
      <w:proofErr w:type="gramStart"/>
      <w:r>
        <w:rPr>
          <w:rFonts w:ascii="仿宋_GB2312" w:eastAsia="仿宋_GB2312" w:hAnsi="宋体" w:hint="eastAsia"/>
          <w:sz w:val="30"/>
          <w:szCs w:val="30"/>
        </w:rPr>
        <w:t>研究跨链技术</w:t>
      </w:r>
      <w:proofErr w:type="gramEnd"/>
      <w:r>
        <w:rPr>
          <w:rFonts w:ascii="仿宋_GB2312" w:eastAsia="仿宋_GB2312" w:hAnsi="宋体" w:hint="eastAsia"/>
          <w:sz w:val="30"/>
          <w:szCs w:val="30"/>
        </w:rPr>
        <w:t>，实现数据互联互通。</w:t>
      </w:r>
      <w:r w:rsidRPr="00F77E2E">
        <w:rPr>
          <w:rFonts w:ascii="仿宋_GB2312" w:eastAsia="仿宋_GB2312" w:hAnsi="宋体" w:hint="eastAsia"/>
          <w:sz w:val="30"/>
          <w:szCs w:val="30"/>
        </w:rPr>
        <w:t>（</w:t>
      </w:r>
      <w:r>
        <w:rPr>
          <w:rFonts w:ascii="仿宋_GB2312" w:eastAsia="仿宋_GB2312" w:hAnsi="宋体"/>
          <w:sz w:val="30"/>
          <w:szCs w:val="30"/>
        </w:rPr>
        <w:t>4</w:t>
      </w:r>
      <w:r w:rsidRPr="00F77E2E">
        <w:rPr>
          <w:rFonts w:ascii="仿宋_GB2312" w:eastAsia="仿宋_GB2312" w:hAnsi="宋体" w:hint="eastAsia"/>
          <w:sz w:val="30"/>
          <w:szCs w:val="30"/>
        </w:rPr>
        <w:t>）研究区块链监管技术，实现平台对区块链网络、节点、数据和智能合约的有效监管。</w:t>
      </w:r>
    </w:p>
    <w:p w14:paraId="500190F3" w14:textId="77777777" w:rsidR="00B93A75" w:rsidRPr="00F77E2E" w:rsidRDefault="00B93A75" w:rsidP="00B93A75">
      <w:pPr>
        <w:spacing w:line="560" w:lineRule="exact"/>
        <w:ind w:firstLineChars="200" w:firstLine="600"/>
        <w:rPr>
          <w:rFonts w:ascii="仿宋_GB2312" w:eastAsia="仿宋_GB2312" w:hAnsi="宋体"/>
          <w:sz w:val="30"/>
          <w:szCs w:val="30"/>
        </w:rPr>
      </w:pPr>
    </w:p>
    <w:p w14:paraId="67228787"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方向2. 面向业务灵活适配的区块链共识算法研究</w:t>
      </w:r>
    </w:p>
    <w:p w14:paraId="32B62A4C"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F77E2E">
        <w:rPr>
          <w:rFonts w:ascii="仿宋_GB2312" w:eastAsia="仿宋_GB2312" w:hAnsi="宋体" w:hint="eastAsia"/>
          <w:sz w:val="30"/>
          <w:szCs w:val="30"/>
        </w:rPr>
        <w:t>：推进区块链共识算法领域研究，满足不同业务场景对不同共识算法的需求</w:t>
      </w:r>
      <w:r>
        <w:rPr>
          <w:rFonts w:ascii="仿宋_GB2312" w:eastAsia="仿宋_GB2312" w:hAnsi="宋体" w:hint="eastAsia"/>
          <w:sz w:val="30"/>
          <w:szCs w:val="30"/>
        </w:rPr>
        <w:t>，</w:t>
      </w:r>
      <w:proofErr w:type="gramStart"/>
      <w:r>
        <w:rPr>
          <w:rFonts w:ascii="仿宋_GB2312" w:eastAsia="仿宋_GB2312" w:hAnsi="宋体" w:hint="eastAsia"/>
          <w:sz w:val="30"/>
          <w:szCs w:val="30"/>
        </w:rPr>
        <w:t>提升共识</w:t>
      </w:r>
      <w:proofErr w:type="gramEnd"/>
      <w:r>
        <w:rPr>
          <w:rFonts w:ascii="仿宋_GB2312" w:eastAsia="仿宋_GB2312" w:hAnsi="宋体" w:hint="eastAsia"/>
          <w:sz w:val="30"/>
          <w:szCs w:val="30"/>
        </w:rPr>
        <w:t>算法效率和区块链性能</w:t>
      </w:r>
      <w:r w:rsidRPr="00F77E2E">
        <w:rPr>
          <w:rFonts w:ascii="仿宋_GB2312" w:eastAsia="仿宋_GB2312" w:hAnsi="宋体" w:hint="eastAsia"/>
          <w:sz w:val="30"/>
          <w:szCs w:val="30"/>
        </w:rPr>
        <w:t>。</w:t>
      </w:r>
    </w:p>
    <w:p w14:paraId="118180CD"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研究内容</w:t>
      </w:r>
      <w:r w:rsidRPr="00F77E2E">
        <w:rPr>
          <w:rFonts w:ascii="仿宋_GB2312" w:eastAsia="仿宋_GB2312" w:hAnsi="宋体" w:hint="eastAsia"/>
          <w:sz w:val="30"/>
          <w:szCs w:val="30"/>
        </w:rPr>
        <w:t>：（1）研究面向多样化业务需求的松耦合、灵活适配的共识机制框架体系。（2）研究面向大规模高频次交易的区块链共识算法及其安全性证明方法，形成自主可控的共识算法。</w:t>
      </w:r>
    </w:p>
    <w:p w14:paraId="3036EE1F" w14:textId="77777777" w:rsidR="00B93A75" w:rsidRPr="00F77E2E" w:rsidRDefault="00B93A75" w:rsidP="00B93A75">
      <w:pPr>
        <w:spacing w:line="560" w:lineRule="exact"/>
        <w:ind w:firstLineChars="200" w:firstLine="600"/>
        <w:rPr>
          <w:rFonts w:ascii="仿宋_GB2312" w:eastAsia="仿宋_GB2312" w:hAnsi="宋体"/>
          <w:sz w:val="30"/>
          <w:szCs w:val="30"/>
        </w:rPr>
      </w:pPr>
    </w:p>
    <w:p w14:paraId="4659F733"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方向3. 智能合约关键技术研究与应用</w:t>
      </w:r>
    </w:p>
    <w:p w14:paraId="046D3480"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F77E2E">
        <w:rPr>
          <w:rFonts w:ascii="仿宋_GB2312" w:eastAsia="仿宋_GB2312" w:hAnsi="宋体" w:hint="eastAsia"/>
          <w:sz w:val="30"/>
          <w:szCs w:val="30"/>
        </w:rPr>
        <w:t>：针对当前区块链智能合约面临</w:t>
      </w:r>
      <w:r>
        <w:rPr>
          <w:rFonts w:ascii="仿宋_GB2312" w:eastAsia="仿宋_GB2312" w:hAnsi="宋体" w:hint="eastAsia"/>
          <w:sz w:val="30"/>
          <w:szCs w:val="30"/>
        </w:rPr>
        <w:t>性能和</w:t>
      </w:r>
      <w:r w:rsidRPr="00F77E2E">
        <w:rPr>
          <w:rFonts w:ascii="仿宋_GB2312" w:eastAsia="仿宋_GB2312" w:hAnsi="宋体" w:hint="eastAsia"/>
          <w:sz w:val="30"/>
          <w:szCs w:val="30"/>
        </w:rPr>
        <w:t>安全挑战，研究智能合约关键技术，提升智能合约</w:t>
      </w:r>
      <w:r>
        <w:rPr>
          <w:rFonts w:ascii="仿宋_GB2312" w:eastAsia="仿宋_GB2312" w:hAnsi="宋体" w:hint="eastAsia"/>
          <w:sz w:val="30"/>
          <w:szCs w:val="30"/>
        </w:rPr>
        <w:t>性能和</w:t>
      </w:r>
      <w:r w:rsidRPr="00F77E2E">
        <w:rPr>
          <w:rFonts w:ascii="仿宋_GB2312" w:eastAsia="仿宋_GB2312" w:hAnsi="宋体" w:hint="eastAsia"/>
          <w:sz w:val="30"/>
          <w:szCs w:val="30"/>
        </w:rPr>
        <w:t>安全水平。</w:t>
      </w:r>
    </w:p>
    <w:p w14:paraId="6C83C539"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研究内容</w:t>
      </w:r>
      <w:r w:rsidRPr="00F77E2E">
        <w:rPr>
          <w:rFonts w:ascii="仿宋_GB2312" w:eastAsia="仿宋_GB2312" w:hAnsi="宋体" w:hint="eastAsia"/>
          <w:sz w:val="30"/>
          <w:szCs w:val="30"/>
        </w:rPr>
        <w:t>：（</w:t>
      </w:r>
      <w:r>
        <w:rPr>
          <w:rFonts w:ascii="仿宋_GB2312" w:eastAsia="仿宋_GB2312" w:hAnsi="宋体"/>
          <w:sz w:val="30"/>
          <w:szCs w:val="30"/>
        </w:rPr>
        <w:t>1</w:t>
      </w:r>
      <w:r w:rsidRPr="00F77E2E">
        <w:rPr>
          <w:rFonts w:ascii="仿宋_GB2312" w:eastAsia="仿宋_GB2312" w:hAnsi="宋体" w:hint="eastAsia"/>
          <w:sz w:val="30"/>
          <w:szCs w:val="30"/>
        </w:rPr>
        <w:t>）</w:t>
      </w:r>
      <w:r>
        <w:rPr>
          <w:rFonts w:ascii="仿宋_GB2312" w:eastAsia="仿宋_GB2312" w:hAnsi="宋体" w:hint="eastAsia"/>
          <w:sz w:val="30"/>
          <w:szCs w:val="30"/>
        </w:rPr>
        <w:t>研究智能合约性能提升技术</w:t>
      </w:r>
      <w:r w:rsidRPr="00F77E2E">
        <w:rPr>
          <w:rFonts w:ascii="仿宋_GB2312" w:eastAsia="仿宋_GB2312" w:hAnsi="宋体" w:hint="eastAsia"/>
          <w:sz w:val="30"/>
          <w:szCs w:val="30"/>
        </w:rPr>
        <w:t>。（1）研究智能</w:t>
      </w:r>
      <w:r w:rsidRPr="00F77E2E">
        <w:rPr>
          <w:rFonts w:ascii="仿宋_GB2312" w:eastAsia="仿宋_GB2312" w:hAnsi="宋体" w:hint="eastAsia"/>
          <w:sz w:val="30"/>
          <w:szCs w:val="30"/>
        </w:rPr>
        <w:lastRenderedPageBreak/>
        <w:t>合约</w:t>
      </w:r>
      <w:r>
        <w:rPr>
          <w:rFonts w:ascii="仿宋_GB2312" w:eastAsia="仿宋_GB2312" w:hAnsi="宋体" w:hint="eastAsia"/>
          <w:sz w:val="30"/>
          <w:szCs w:val="30"/>
        </w:rPr>
        <w:t>引擎性能与安全检测</w:t>
      </w:r>
      <w:r w:rsidRPr="00F77E2E">
        <w:rPr>
          <w:rFonts w:ascii="仿宋_GB2312" w:eastAsia="仿宋_GB2312" w:hAnsi="宋体" w:hint="eastAsia"/>
          <w:sz w:val="30"/>
          <w:szCs w:val="30"/>
        </w:rPr>
        <w:t>技术。（3）研究智能合约形式化验证</w:t>
      </w:r>
      <w:r>
        <w:rPr>
          <w:rFonts w:ascii="仿宋_GB2312" w:eastAsia="仿宋_GB2312" w:hAnsi="宋体" w:hint="eastAsia"/>
          <w:sz w:val="30"/>
          <w:szCs w:val="30"/>
        </w:rPr>
        <w:t>等安全分析技术</w:t>
      </w:r>
      <w:r w:rsidRPr="00F77E2E">
        <w:rPr>
          <w:rFonts w:ascii="仿宋_GB2312" w:eastAsia="仿宋_GB2312" w:hAnsi="宋体" w:hint="eastAsia"/>
          <w:sz w:val="30"/>
          <w:szCs w:val="30"/>
        </w:rPr>
        <w:t>。</w:t>
      </w:r>
      <w:r>
        <w:rPr>
          <w:rFonts w:ascii="仿宋_GB2312" w:eastAsia="仿宋_GB2312" w:hAnsi="宋体" w:hint="eastAsia"/>
          <w:sz w:val="30"/>
          <w:szCs w:val="30"/>
        </w:rPr>
        <w:t>（4）研究基于智能合约的激励机制与应用。</w:t>
      </w:r>
    </w:p>
    <w:p w14:paraId="16321ACA" w14:textId="77777777" w:rsidR="00B93A75" w:rsidRPr="00F77E2E" w:rsidRDefault="00B93A75" w:rsidP="00B93A75">
      <w:pPr>
        <w:spacing w:line="560" w:lineRule="exact"/>
        <w:ind w:firstLineChars="200" w:firstLine="600"/>
        <w:rPr>
          <w:rFonts w:ascii="仿宋_GB2312" w:eastAsia="仿宋_GB2312" w:hAnsi="宋体"/>
          <w:sz w:val="30"/>
          <w:szCs w:val="30"/>
        </w:rPr>
      </w:pPr>
    </w:p>
    <w:p w14:paraId="1B3A6D42"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方向4. 区块链安全与隐私保护关键技术与工具研发</w:t>
      </w:r>
    </w:p>
    <w:p w14:paraId="2B7E4775"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F77E2E">
        <w:rPr>
          <w:rFonts w:ascii="仿宋_GB2312" w:eastAsia="仿宋_GB2312" w:hAnsi="宋体" w:hint="eastAsia"/>
          <w:sz w:val="30"/>
          <w:szCs w:val="30"/>
        </w:rPr>
        <w:t>：面向区块链数据隐私保护需求，突破区块链安全与隐私保护关键技术，提升区块链平台数据隐私水平。</w:t>
      </w:r>
    </w:p>
    <w:p w14:paraId="26881C1C"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研究内容</w:t>
      </w:r>
      <w:r w:rsidRPr="00F77E2E">
        <w:rPr>
          <w:rFonts w:ascii="仿宋_GB2312" w:eastAsia="仿宋_GB2312" w:hAnsi="宋体" w:hint="eastAsia"/>
          <w:sz w:val="30"/>
          <w:szCs w:val="30"/>
        </w:rPr>
        <w:t>：（1）研究基于对称与非对称相结合的同态加密算法</w:t>
      </w:r>
      <w:r>
        <w:rPr>
          <w:rFonts w:ascii="仿宋_GB2312" w:eastAsia="仿宋_GB2312" w:hAnsi="宋体" w:hint="eastAsia"/>
          <w:sz w:val="30"/>
          <w:szCs w:val="30"/>
        </w:rPr>
        <w:t>及</w:t>
      </w:r>
      <w:r w:rsidRPr="00F77E2E">
        <w:rPr>
          <w:rFonts w:ascii="仿宋_GB2312" w:eastAsia="仿宋_GB2312" w:hAnsi="宋体" w:hint="eastAsia"/>
          <w:sz w:val="30"/>
          <w:szCs w:val="30"/>
        </w:rPr>
        <w:t>在区块链中的应用。（2）研究群签名、环签名和</w:t>
      </w:r>
      <w:proofErr w:type="gramStart"/>
      <w:r w:rsidRPr="00F77E2E">
        <w:rPr>
          <w:rFonts w:ascii="仿宋_GB2312" w:eastAsia="仿宋_GB2312" w:hAnsi="宋体" w:hint="eastAsia"/>
          <w:sz w:val="30"/>
          <w:szCs w:val="30"/>
        </w:rPr>
        <w:t>零知识</w:t>
      </w:r>
      <w:proofErr w:type="gramEnd"/>
      <w:r w:rsidRPr="00F77E2E">
        <w:rPr>
          <w:rFonts w:ascii="仿宋_GB2312" w:eastAsia="仿宋_GB2312" w:hAnsi="宋体" w:hint="eastAsia"/>
          <w:sz w:val="30"/>
          <w:szCs w:val="30"/>
        </w:rPr>
        <w:t>证明算法</w:t>
      </w:r>
      <w:r>
        <w:rPr>
          <w:rFonts w:ascii="仿宋_GB2312" w:eastAsia="仿宋_GB2312" w:hAnsi="宋体" w:hint="eastAsia"/>
          <w:sz w:val="30"/>
          <w:szCs w:val="30"/>
        </w:rPr>
        <w:t>及</w:t>
      </w:r>
      <w:r w:rsidRPr="00F77E2E">
        <w:rPr>
          <w:rFonts w:ascii="仿宋_GB2312" w:eastAsia="仿宋_GB2312" w:hAnsi="宋体" w:hint="eastAsia"/>
          <w:sz w:val="30"/>
          <w:szCs w:val="30"/>
        </w:rPr>
        <w:t>在区块链系统中的应用。（3）</w:t>
      </w:r>
      <w:proofErr w:type="gramStart"/>
      <w:r w:rsidRPr="00F77E2E">
        <w:rPr>
          <w:rFonts w:ascii="仿宋_GB2312" w:eastAsia="仿宋_GB2312" w:hAnsi="宋体" w:hint="eastAsia"/>
          <w:sz w:val="30"/>
          <w:szCs w:val="30"/>
        </w:rPr>
        <w:t>研发区</w:t>
      </w:r>
      <w:proofErr w:type="gramEnd"/>
      <w:r w:rsidRPr="00F77E2E">
        <w:rPr>
          <w:rFonts w:ascii="仿宋_GB2312" w:eastAsia="仿宋_GB2312" w:hAnsi="宋体" w:hint="eastAsia"/>
          <w:sz w:val="30"/>
          <w:szCs w:val="30"/>
        </w:rPr>
        <w:t>块链数据隐私保护</w:t>
      </w:r>
      <w:r>
        <w:rPr>
          <w:rFonts w:ascii="仿宋_GB2312" w:eastAsia="仿宋_GB2312" w:hAnsi="宋体" w:hint="eastAsia"/>
          <w:sz w:val="30"/>
          <w:szCs w:val="30"/>
        </w:rPr>
        <w:t>工具</w:t>
      </w:r>
      <w:r w:rsidRPr="00F77E2E">
        <w:rPr>
          <w:rFonts w:ascii="仿宋_GB2312" w:eastAsia="仿宋_GB2312" w:hAnsi="宋体" w:hint="eastAsia"/>
          <w:sz w:val="30"/>
          <w:szCs w:val="30"/>
        </w:rPr>
        <w:t>，包含链上数据安全加解密、签名、证明等</w:t>
      </w:r>
      <w:r>
        <w:rPr>
          <w:rFonts w:ascii="仿宋_GB2312" w:eastAsia="仿宋_GB2312" w:hAnsi="宋体" w:hint="eastAsia"/>
          <w:sz w:val="30"/>
          <w:szCs w:val="30"/>
        </w:rPr>
        <w:t>功能</w:t>
      </w:r>
      <w:r w:rsidRPr="00F77E2E">
        <w:rPr>
          <w:rFonts w:ascii="仿宋_GB2312" w:eastAsia="仿宋_GB2312" w:hAnsi="宋体" w:hint="eastAsia"/>
          <w:sz w:val="30"/>
          <w:szCs w:val="30"/>
        </w:rPr>
        <w:t>模块。</w:t>
      </w:r>
    </w:p>
    <w:p w14:paraId="4EAB3863" w14:textId="77777777" w:rsidR="00B93A75" w:rsidRPr="00F77E2E" w:rsidRDefault="00B93A75" w:rsidP="00B93A75">
      <w:pPr>
        <w:spacing w:line="560" w:lineRule="exact"/>
        <w:ind w:firstLineChars="200" w:firstLine="600"/>
        <w:rPr>
          <w:rFonts w:ascii="仿宋_GB2312" w:eastAsia="仿宋_GB2312" w:hAnsi="宋体"/>
          <w:sz w:val="30"/>
          <w:szCs w:val="30"/>
        </w:rPr>
      </w:pPr>
    </w:p>
    <w:p w14:paraId="199EFC1E"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方向5. 区块链软硬件结合关键技术研究</w:t>
      </w:r>
    </w:p>
    <w:p w14:paraId="033ACFB0" w14:textId="77777777" w:rsidR="00B93A75" w:rsidRPr="00D40DB6"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D40DB6">
        <w:rPr>
          <w:rFonts w:ascii="仿宋_GB2312" w:eastAsia="仿宋_GB2312" w:hAnsi="宋体" w:hint="eastAsia"/>
          <w:sz w:val="30"/>
          <w:szCs w:val="30"/>
        </w:rPr>
        <w:t>：围绕区块链和实体经济融合对区块链基础设施智能化与可信性的需求，研究区块链软硬件结合关键技术，提升源头上链数据的安全性和真实性。</w:t>
      </w:r>
    </w:p>
    <w:p w14:paraId="023E3CAD" w14:textId="77777777" w:rsidR="00B93A75"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研究内容</w:t>
      </w:r>
      <w:r w:rsidRPr="00D40DB6">
        <w:rPr>
          <w:rFonts w:ascii="仿宋_GB2312" w:eastAsia="仿宋_GB2312" w:hAnsi="宋体" w:hint="eastAsia"/>
          <w:sz w:val="30"/>
          <w:szCs w:val="30"/>
        </w:rPr>
        <w:t>：（1）研究数据可信上链的芯片和硬件技术，提升上链数据的真实性。（2）研究基于芯片和硬件的区块链安全技术。（3）研究区块链硬件唯一性保障技术。（4）研究区块链硬件加速等性能提升技术。</w:t>
      </w:r>
    </w:p>
    <w:p w14:paraId="28AA72FF" w14:textId="77777777" w:rsidR="00B93A75" w:rsidRPr="00994013" w:rsidRDefault="00B93A75" w:rsidP="00B93A75">
      <w:pPr>
        <w:spacing w:line="560" w:lineRule="exact"/>
        <w:ind w:firstLineChars="200" w:firstLine="600"/>
        <w:rPr>
          <w:rFonts w:ascii="仿宋_GB2312" w:eastAsia="仿宋_GB2312" w:hAnsi="宋体"/>
          <w:sz w:val="30"/>
          <w:szCs w:val="30"/>
        </w:rPr>
      </w:pPr>
    </w:p>
    <w:p w14:paraId="2E0A6950" w14:textId="77777777" w:rsidR="00B93A75" w:rsidRPr="00991816" w:rsidRDefault="00B93A75" w:rsidP="00B93A75">
      <w:pPr>
        <w:spacing w:line="560" w:lineRule="exact"/>
        <w:ind w:firstLineChars="200" w:firstLine="602"/>
        <w:rPr>
          <w:rFonts w:ascii="仿宋_GB2312" w:eastAsia="仿宋_GB2312" w:hAnsi="宋体"/>
          <w:b/>
          <w:bCs/>
          <w:sz w:val="30"/>
          <w:szCs w:val="30"/>
        </w:rPr>
      </w:pPr>
      <w:r w:rsidRPr="00991816">
        <w:rPr>
          <w:rFonts w:ascii="仿宋_GB2312" w:eastAsia="仿宋_GB2312" w:hAnsi="宋体" w:hint="eastAsia"/>
          <w:b/>
          <w:bCs/>
          <w:sz w:val="30"/>
          <w:szCs w:val="30"/>
        </w:rPr>
        <w:t>方向6. 区块链开源模式及标准化研究</w:t>
      </w:r>
    </w:p>
    <w:p w14:paraId="6076FB9A" w14:textId="77777777" w:rsidR="00B93A75" w:rsidRPr="00F77E2E" w:rsidRDefault="00B93A75" w:rsidP="00B93A75">
      <w:pPr>
        <w:spacing w:line="560" w:lineRule="exact"/>
        <w:ind w:firstLineChars="200" w:firstLine="602"/>
        <w:rPr>
          <w:rFonts w:ascii="仿宋_GB2312" w:eastAsia="仿宋_GB2312" w:hAnsi="宋体"/>
          <w:sz w:val="30"/>
          <w:szCs w:val="30"/>
        </w:rPr>
      </w:pPr>
      <w:r w:rsidRPr="00991816">
        <w:rPr>
          <w:rFonts w:ascii="仿宋_GB2312" w:eastAsia="仿宋_GB2312" w:hAnsi="宋体" w:hint="eastAsia"/>
          <w:b/>
          <w:bCs/>
          <w:sz w:val="30"/>
          <w:szCs w:val="30"/>
        </w:rPr>
        <w:t>研究目标</w:t>
      </w:r>
      <w:r w:rsidRPr="00F77E2E">
        <w:rPr>
          <w:rFonts w:ascii="仿宋_GB2312" w:eastAsia="仿宋_GB2312" w:hAnsi="宋体" w:hint="eastAsia"/>
          <w:sz w:val="30"/>
          <w:szCs w:val="30"/>
        </w:rPr>
        <w:t>：推动区块链开源生态影响力与区块链技术标准化建设水平，引导区块链技术高质量有序发展。</w:t>
      </w:r>
    </w:p>
    <w:p w14:paraId="52E8B1A9" w14:textId="4F9F1F1B" w:rsidR="001313DA" w:rsidRPr="001B25BE" w:rsidRDefault="00B93A75" w:rsidP="00B93A75">
      <w:pPr>
        <w:spacing w:line="560" w:lineRule="exact"/>
        <w:ind w:firstLineChars="200" w:firstLine="602"/>
        <w:rPr>
          <w:rFonts w:ascii="仿宋_GB2312" w:eastAsia="仿宋_GB2312" w:hAnsi="宋体"/>
          <w:sz w:val="32"/>
          <w:szCs w:val="32"/>
        </w:rPr>
      </w:pPr>
      <w:r w:rsidRPr="00991816">
        <w:rPr>
          <w:rFonts w:ascii="仿宋_GB2312" w:eastAsia="仿宋_GB2312" w:hAnsi="宋体" w:hint="eastAsia"/>
          <w:b/>
          <w:bCs/>
          <w:sz w:val="30"/>
          <w:szCs w:val="30"/>
        </w:rPr>
        <w:t>研究内容</w:t>
      </w:r>
      <w:r w:rsidRPr="00F77E2E">
        <w:rPr>
          <w:rFonts w:ascii="仿宋_GB2312" w:eastAsia="仿宋_GB2312" w:hAnsi="宋体" w:hint="eastAsia"/>
          <w:sz w:val="30"/>
          <w:szCs w:val="30"/>
        </w:rPr>
        <w:t>：（1）研究区块链在政务服务、金融服务、信用体</w:t>
      </w:r>
      <w:r w:rsidRPr="00F77E2E">
        <w:rPr>
          <w:rFonts w:ascii="仿宋_GB2312" w:eastAsia="仿宋_GB2312" w:hAnsi="宋体" w:hint="eastAsia"/>
          <w:sz w:val="30"/>
          <w:szCs w:val="30"/>
        </w:rPr>
        <w:lastRenderedPageBreak/>
        <w:t>系、智慧城市、卫生健康、公共安全、电子商务等不同领域实施标准，推动北京市区块链应用场景有序建设。（2）研究国内外主流区块链开源社区的运作模式和商业模式，研究研究新型区块链开源生态建设与治理方法，打造拥有国际影响力的区块链开源生态。</w:t>
      </w:r>
    </w:p>
    <w:sectPr w:rsidR="001313DA" w:rsidRPr="001B25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177A" w14:textId="77777777" w:rsidR="005F7D13" w:rsidRDefault="005F7D13" w:rsidP="00C23F45">
      <w:r>
        <w:separator/>
      </w:r>
    </w:p>
  </w:endnote>
  <w:endnote w:type="continuationSeparator" w:id="0">
    <w:p w14:paraId="502AD5AE" w14:textId="77777777" w:rsidR="005F7D13" w:rsidRDefault="005F7D13" w:rsidP="00C2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95B6D" w14:textId="77777777" w:rsidR="005F7D13" w:rsidRDefault="005F7D13" w:rsidP="00C23F45">
      <w:r>
        <w:separator/>
      </w:r>
    </w:p>
  </w:footnote>
  <w:footnote w:type="continuationSeparator" w:id="0">
    <w:p w14:paraId="6E46B276" w14:textId="77777777" w:rsidR="005F7D13" w:rsidRDefault="005F7D13" w:rsidP="00C23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47"/>
    <w:rsid w:val="00005653"/>
    <w:rsid w:val="000129C0"/>
    <w:rsid w:val="00016FA4"/>
    <w:rsid w:val="000237A8"/>
    <w:rsid w:val="00034CE4"/>
    <w:rsid w:val="0004365C"/>
    <w:rsid w:val="00047782"/>
    <w:rsid w:val="000545C5"/>
    <w:rsid w:val="0006221E"/>
    <w:rsid w:val="00072270"/>
    <w:rsid w:val="00073524"/>
    <w:rsid w:val="00073CA0"/>
    <w:rsid w:val="000A1F78"/>
    <w:rsid w:val="000A5479"/>
    <w:rsid w:val="000B0888"/>
    <w:rsid w:val="000C37B5"/>
    <w:rsid w:val="000D221C"/>
    <w:rsid w:val="000D34C1"/>
    <w:rsid w:val="000F2F47"/>
    <w:rsid w:val="000F4F93"/>
    <w:rsid w:val="00105DC7"/>
    <w:rsid w:val="00113F84"/>
    <w:rsid w:val="0011601E"/>
    <w:rsid w:val="001313DA"/>
    <w:rsid w:val="00131D20"/>
    <w:rsid w:val="00131F81"/>
    <w:rsid w:val="0014275E"/>
    <w:rsid w:val="00166C08"/>
    <w:rsid w:val="00177495"/>
    <w:rsid w:val="001A0B79"/>
    <w:rsid w:val="001A7737"/>
    <w:rsid w:val="001B182F"/>
    <w:rsid w:val="001B25BE"/>
    <w:rsid w:val="001C6F49"/>
    <w:rsid w:val="001C7F2E"/>
    <w:rsid w:val="001D0465"/>
    <w:rsid w:val="00213125"/>
    <w:rsid w:val="00215AC0"/>
    <w:rsid w:val="002168BC"/>
    <w:rsid w:val="002176CE"/>
    <w:rsid w:val="002272D5"/>
    <w:rsid w:val="00230749"/>
    <w:rsid w:val="00241E17"/>
    <w:rsid w:val="00243FE1"/>
    <w:rsid w:val="0024681D"/>
    <w:rsid w:val="00251A6B"/>
    <w:rsid w:val="00254877"/>
    <w:rsid w:val="002668C6"/>
    <w:rsid w:val="0028177F"/>
    <w:rsid w:val="002A290A"/>
    <w:rsid w:val="002B5473"/>
    <w:rsid w:val="002C2173"/>
    <w:rsid w:val="002D33E0"/>
    <w:rsid w:val="002F0391"/>
    <w:rsid w:val="0030505F"/>
    <w:rsid w:val="00305BEA"/>
    <w:rsid w:val="0031244A"/>
    <w:rsid w:val="00330B3E"/>
    <w:rsid w:val="00337C99"/>
    <w:rsid w:val="00342024"/>
    <w:rsid w:val="00342904"/>
    <w:rsid w:val="003559DE"/>
    <w:rsid w:val="00362336"/>
    <w:rsid w:val="00363C41"/>
    <w:rsid w:val="00393756"/>
    <w:rsid w:val="003B2DAE"/>
    <w:rsid w:val="003C0EC4"/>
    <w:rsid w:val="003C1859"/>
    <w:rsid w:val="003D4C55"/>
    <w:rsid w:val="003D4D05"/>
    <w:rsid w:val="003F5FB3"/>
    <w:rsid w:val="00404545"/>
    <w:rsid w:val="00407693"/>
    <w:rsid w:val="004116B6"/>
    <w:rsid w:val="00416C7F"/>
    <w:rsid w:val="00417350"/>
    <w:rsid w:val="00426097"/>
    <w:rsid w:val="00431BD9"/>
    <w:rsid w:val="00441DB0"/>
    <w:rsid w:val="00442FEC"/>
    <w:rsid w:val="00447815"/>
    <w:rsid w:val="0046166D"/>
    <w:rsid w:val="00462DE0"/>
    <w:rsid w:val="00467C30"/>
    <w:rsid w:val="0047183F"/>
    <w:rsid w:val="0048021B"/>
    <w:rsid w:val="00481197"/>
    <w:rsid w:val="00482876"/>
    <w:rsid w:val="0049481D"/>
    <w:rsid w:val="00496C89"/>
    <w:rsid w:val="004A2322"/>
    <w:rsid w:val="004A6D88"/>
    <w:rsid w:val="004E2843"/>
    <w:rsid w:val="004E5BBE"/>
    <w:rsid w:val="004E5F68"/>
    <w:rsid w:val="00503E6D"/>
    <w:rsid w:val="00524643"/>
    <w:rsid w:val="005369CE"/>
    <w:rsid w:val="005860F5"/>
    <w:rsid w:val="005917AA"/>
    <w:rsid w:val="005A0BD1"/>
    <w:rsid w:val="005A34E6"/>
    <w:rsid w:val="005A750A"/>
    <w:rsid w:val="005C2F7E"/>
    <w:rsid w:val="005C3903"/>
    <w:rsid w:val="005C77CF"/>
    <w:rsid w:val="005D1213"/>
    <w:rsid w:val="005D23AF"/>
    <w:rsid w:val="005D50BE"/>
    <w:rsid w:val="005E4061"/>
    <w:rsid w:val="005F0722"/>
    <w:rsid w:val="005F606B"/>
    <w:rsid w:val="005F7D13"/>
    <w:rsid w:val="00605669"/>
    <w:rsid w:val="006110C5"/>
    <w:rsid w:val="00611267"/>
    <w:rsid w:val="0061639C"/>
    <w:rsid w:val="00631121"/>
    <w:rsid w:val="00631CE2"/>
    <w:rsid w:val="00641797"/>
    <w:rsid w:val="006428EF"/>
    <w:rsid w:val="00645EEC"/>
    <w:rsid w:val="00646346"/>
    <w:rsid w:val="00654726"/>
    <w:rsid w:val="00665158"/>
    <w:rsid w:val="00666032"/>
    <w:rsid w:val="00670F1B"/>
    <w:rsid w:val="006730E6"/>
    <w:rsid w:val="00677199"/>
    <w:rsid w:val="006877EE"/>
    <w:rsid w:val="00693C0F"/>
    <w:rsid w:val="00696047"/>
    <w:rsid w:val="006A0BCB"/>
    <w:rsid w:val="006A1704"/>
    <w:rsid w:val="006B1FEA"/>
    <w:rsid w:val="006B41FD"/>
    <w:rsid w:val="006B74D0"/>
    <w:rsid w:val="006C01B5"/>
    <w:rsid w:val="006C4CCE"/>
    <w:rsid w:val="006D74BF"/>
    <w:rsid w:val="006E68EE"/>
    <w:rsid w:val="0071241F"/>
    <w:rsid w:val="007164A2"/>
    <w:rsid w:val="007267A2"/>
    <w:rsid w:val="00732009"/>
    <w:rsid w:val="0075028B"/>
    <w:rsid w:val="00753733"/>
    <w:rsid w:val="0075738C"/>
    <w:rsid w:val="00767A57"/>
    <w:rsid w:val="00771646"/>
    <w:rsid w:val="00774AFA"/>
    <w:rsid w:val="00793F1A"/>
    <w:rsid w:val="00797F58"/>
    <w:rsid w:val="007A4EC1"/>
    <w:rsid w:val="007A57F2"/>
    <w:rsid w:val="007B16EF"/>
    <w:rsid w:val="007B55E5"/>
    <w:rsid w:val="007B643C"/>
    <w:rsid w:val="007B6763"/>
    <w:rsid w:val="007D0BE1"/>
    <w:rsid w:val="007F06B6"/>
    <w:rsid w:val="00803730"/>
    <w:rsid w:val="008062BB"/>
    <w:rsid w:val="008145F6"/>
    <w:rsid w:val="00817B59"/>
    <w:rsid w:val="0082121F"/>
    <w:rsid w:val="00843008"/>
    <w:rsid w:val="008432A5"/>
    <w:rsid w:val="008464CE"/>
    <w:rsid w:val="0087482F"/>
    <w:rsid w:val="00883634"/>
    <w:rsid w:val="00887283"/>
    <w:rsid w:val="00891BEF"/>
    <w:rsid w:val="00893675"/>
    <w:rsid w:val="00893E45"/>
    <w:rsid w:val="008A6E92"/>
    <w:rsid w:val="008B02F8"/>
    <w:rsid w:val="008B3B80"/>
    <w:rsid w:val="008B6AE9"/>
    <w:rsid w:val="008C5674"/>
    <w:rsid w:val="008D2AEA"/>
    <w:rsid w:val="008D6105"/>
    <w:rsid w:val="008E3F52"/>
    <w:rsid w:val="008E56EF"/>
    <w:rsid w:val="008F3E15"/>
    <w:rsid w:val="0090242A"/>
    <w:rsid w:val="00911AE2"/>
    <w:rsid w:val="00915CC9"/>
    <w:rsid w:val="00916A74"/>
    <w:rsid w:val="009375AD"/>
    <w:rsid w:val="00942346"/>
    <w:rsid w:val="00956642"/>
    <w:rsid w:val="0096667C"/>
    <w:rsid w:val="009667E3"/>
    <w:rsid w:val="00982655"/>
    <w:rsid w:val="00991816"/>
    <w:rsid w:val="009A4491"/>
    <w:rsid w:val="009A4831"/>
    <w:rsid w:val="009A7348"/>
    <w:rsid w:val="009B2F39"/>
    <w:rsid w:val="009B4729"/>
    <w:rsid w:val="009B63C1"/>
    <w:rsid w:val="009B69BC"/>
    <w:rsid w:val="009C4C05"/>
    <w:rsid w:val="009C5A06"/>
    <w:rsid w:val="009D6D82"/>
    <w:rsid w:val="009E1DBE"/>
    <w:rsid w:val="009E3750"/>
    <w:rsid w:val="009F1671"/>
    <w:rsid w:val="009F7299"/>
    <w:rsid w:val="00A075AD"/>
    <w:rsid w:val="00A12032"/>
    <w:rsid w:val="00A1308F"/>
    <w:rsid w:val="00A17115"/>
    <w:rsid w:val="00A20BD4"/>
    <w:rsid w:val="00A218B6"/>
    <w:rsid w:val="00A35F75"/>
    <w:rsid w:val="00A414AD"/>
    <w:rsid w:val="00A50EF4"/>
    <w:rsid w:val="00A532B8"/>
    <w:rsid w:val="00A557A5"/>
    <w:rsid w:val="00A60AA2"/>
    <w:rsid w:val="00A63BC7"/>
    <w:rsid w:val="00AA0CFD"/>
    <w:rsid w:val="00AA55BE"/>
    <w:rsid w:val="00AA6B1C"/>
    <w:rsid w:val="00AB4929"/>
    <w:rsid w:val="00AC3257"/>
    <w:rsid w:val="00AC354C"/>
    <w:rsid w:val="00AC7A0E"/>
    <w:rsid w:val="00AE0CE6"/>
    <w:rsid w:val="00AE1734"/>
    <w:rsid w:val="00B05E49"/>
    <w:rsid w:val="00B175FC"/>
    <w:rsid w:val="00B23890"/>
    <w:rsid w:val="00B239B3"/>
    <w:rsid w:val="00B25407"/>
    <w:rsid w:val="00B279BB"/>
    <w:rsid w:val="00B306BA"/>
    <w:rsid w:val="00B32598"/>
    <w:rsid w:val="00B603CE"/>
    <w:rsid w:val="00B81A65"/>
    <w:rsid w:val="00B93A75"/>
    <w:rsid w:val="00BB6E6E"/>
    <w:rsid w:val="00BB70B0"/>
    <w:rsid w:val="00BC2E63"/>
    <w:rsid w:val="00BD78B5"/>
    <w:rsid w:val="00BE2275"/>
    <w:rsid w:val="00BF55AB"/>
    <w:rsid w:val="00C06F83"/>
    <w:rsid w:val="00C23F45"/>
    <w:rsid w:val="00C3631A"/>
    <w:rsid w:val="00C57756"/>
    <w:rsid w:val="00C602AE"/>
    <w:rsid w:val="00C602EF"/>
    <w:rsid w:val="00C6239F"/>
    <w:rsid w:val="00C7259E"/>
    <w:rsid w:val="00C77178"/>
    <w:rsid w:val="00C924B6"/>
    <w:rsid w:val="00CA5298"/>
    <w:rsid w:val="00CD102B"/>
    <w:rsid w:val="00CD20F0"/>
    <w:rsid w:val="00CD36F6"/>
    <w:rsid w:val="00CE50A8"/>
    <w:rsid w:val="00CF5B52"/>
    <w:rsid w:val="00CF771C"/>
    <w:rsid w:val="00CF7C89"/>
    <w:rsid w:val="00D000C8"/>
    <w:rsid w:val="00D023FC"/>
    <w:rsid w:val="00D11BED"/>
    <w:rsid w:val="00D31A48"/>
    <w:rsid w:val="00D40999"/>
    <w:rsid w:val="00D40C58"/>
    <w:rsid w:val="00D54BB9"/>
    <w:rsid w:val="00D80FA2"/>
    <w:rsid w:val="00D811B6"/>
    <w:rsid w:val="00D9173E"/>
    <w:rsid w:val="00D94BCF"/>
    <w:rsid w:val="00DA389B"/>
    <w:rsid w:val="00DB0F17"/>
    <w:rsid w:val="00DB10C9"/>
    <w:rsid w:val="00DC6582"/>
    <w:rsid w:val="00DD7D16"/>
    <w:rsid w:val="00E02DFF"/>
    <w:rsid w:val="00E04C92"/>
    <w:rsid w:val="00E06025"/>
    <w:rsid w:val="00E11D44"/>
    <w:rsid w:val="00E1332D"/>
    <w:rsid w:val="00E168B3"/>
    <w:rsid w:val="00E300D3"/>
    <w:rsid w:val="00E33197"/>
    <w:rsid w:val="00E41E7E"/>
    <w:rsid w:val="00E5463F"/>
    <w:rsid w:val="00E5631D"/>
    <w:rsid w:val="00E65261"/>
    <w:rsid w:val="00E706D0"/>
    <w:rsid w:val="00E7431F"/>
    <w:rsid w:val="00E7587E"/>
    <w:rsid w:val="00E8090B"/>
    <w:rsid w:val="00E91311"/>
    <w:rsid w:val="00E95D8F"/>
    <w:rsid w:val="00EA3691"/>
    <w:rsid w:val="00EA4562"/>
    <w:rsid w:val="00EC41B0"/>
    <w:rsid w:val="00EE1510"/>
    <w:rsid w:val="00EF3743"/>
    <w:rsid w:val="00EF51D9"/>
    <w:rsid w:val="00EF5CEA"/>
    <w:rsid w:val="00F067F8"/>
    <w:rsid w:val="00F06A4E"/>
    <w:rsid w:val="00F31447"/>
    <w:rsid w:val="00F317D2"/>
    <w:rsid w:val="00F37D80"/>
    <w:rsid w:val="00F42107"/>
    <w:rsid w:val="00F47867"/>
    <w:rsid w:val="00F545AE"/>
    <w:rsid w:val="00F54A5B"/>
    <w:rsid w:val="00F65E6A"/>
    <w:rsid w:val="00F74342"/>
    <w:rsid w:val="00F75C9B"/>
    <w:rsid w:val="00F95C61"/>
    <w:rsid w:val="00F96E34"/>
    <w:rsid w:val="00FA33B6"/>
    <w:rsid w:val="00FA450D"/>
    <w:rsid w:val="00FA4819"/>
    <w:rsid w:val="00FA7EF2"/>
    <w:rsid w:val="00FB1E32"/>
    <w:rsid w:val="00FD0135"/>
    <w:rsid w:val="00FD10A7"/>
    <w:rsid w:val="00FE49A7"/>
    <w:rsid w:val="00FE6B78"/>
    <w:rsid w:val="00FE6F2C"/>
    <w:rsid w:val="00FF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BB33A"/>
  <w15:chartTrackingRefBased/>
  <w15:docId w15:val="{FABCD7AF-396C-414F-A197-E039ECD4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5"/>
    <w:rPr>
      <w:sz w:val="18"/>
      <w:szCs w:val="18"/>
    </w:rPr>
  </w:style>
  <w:style w:type="paragraph" w:styleId="a5">
    <w:name w:val="footer"/>
    <w:basedOn w:val="a"/>
    <w:link w:val="a6"/>
    <w:uiPriority w:val="99"/>
    <w:unhideWhenUsed/>
    <w:rsid w:val="00C23F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晁 钰静</dc:creator>
  <cp:keywords/>
  <dc:description/>
  <cp:lastModifiedBy>晁 钰静</cp:lastModifiedBy>
  <cp:revision>8</cp:revision>
  <dcterms:created xsi:type="dcterms:W3CDTF">2020-08-07T08:09:00Z</dcterms:created>
  <dcterms:modified xsi:type="dcterms:W3CDTF">2020-08-10T02:28:00Z</dcterms:modified>
</cp:coreProperties>
</file>