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6053" w14:textId="3C10A784" w:rsidR="00C04B48" w:rsidRDefault="00C04B48" w:rsidP="00C04B48">
      <w:pPr>
        <w:widowControl/>
        <w:jc w:val="left"/>
        <w:rPr>
          <w:rFonts w:ascii="黑体" w:eastAsia="黑体" w:hAnsi="黑体" w:cstheme="minorBidi"/>
          <w:sz w:val="32"/>
          <w:szCs w:val="32"/>
        </w:rPr>
      </w:pPr>
      <w:r w:rsidRPr="00FE667C">
        <w:rPr>
          <w:rFonts w:ascii="黑体" w:eastAsia="黑体" w:hAnsi="黑体" w:cstheme="minorBidi" w:hint="eastAsia"/>
          <w:sz w:val="32"/>
          <w:szCs w:val="32"/>
        </w:rPr>
        <w:t>附件</w:t>
      </w:r>
      <w:r w:rsidR="001B27BB">
        <w:rPr>
          <w:rFonts w:ascii="黑体" w:eastAsia="黑体" w:hAnsi="黑体" w:cstheme="minorBidi" w:hint="eastAsia"/>
          <w:sz w:val="32"/>
          <w:szCs w:val="32"/>
        </w:rPr>
        <w:t>3</w:t>
      </w:r>
    </w:p>
    <w:p w14:paraId="63EE2F89" w14:textId="77777777" w:rsidR="00C04B48" w:rsidRPr="00FE667C" w:rsidRDefault="00C04B48" w:rsidP="00C04B48">
      <w:pPr>
        <w:widowControl/>
        <w:jc w:val="center"/>
        <w:rPr>
          <w:rFonts w:ascii="仿宋_GB2312" w:eastAsia="仿宋_GB2312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40"/>
          <w:szCs w:val="40"/>
        </w:rPr>
        <w:t xml:space="preserve"> </w:t>
      </w:r>
      <w:r>
        <w:rPr>
          <w:rFonts w:ascii="黑体" w:eastAsia="黑体" w:hAnsi="黑体" w:cs="宋体"/>
          <w:kern w:val="0"/>
          <w:sz w:val="40"/>
          <w:szCs w:val="40"/>
        </w:rPr>
        <w:t xml:space="preserve">      </w:t>
      </w:r>
      <w:r w:rsidRPr="00B20D05">
        <w:rPr>
          <w:rFonts w:ascii="黑体" w:eastAsia="黑体" w:hAnsi="黑体" w:cs="宋体" w:hint="eastAsia"/>
          <w:kern w:val="0"/>
          <w:sz w:val="40"/>
          <w:szCs w:val="40"/>
        </w:rPr>
        <w:t>课题情况简表</w:t>
      </w:r>
      <w:r>
        <w:rPr>
          <w:rFonts w:ascii="黑体" w:eastAsia="黑体" w:hAnsi="黑体" w:cs="宋体" w:hint="eastAsia"/>
          <w:kern w:val="0"/>
          <w:sz w:val="40"/>
          <w:szCs w:val="40"/>
        </w:rPr>
        <w:t xml:space="preserve"> </w:t>
      </w:r>
      <w:r>
        <w:rPr>
          <w:rFonts w:ascii="黑体" w:eastAsia="黑体" w:hAnsi="黑体" w:cs="宋体"/>
          <w:kern w:val="0"/>
          <w:sz w:val="40"/>
          <w:szCs w:val="40"/>
        </w:rPr>
        <w:t xml:space="preserve">          </w:t>
      </w:r>
      <w:r w:rsidRPr="00FE667C">
        <w:rPr>
          <w:rFonts w:ascii="仿宋_GB2312" w:eastAsia="仿宋_GB2312" w:hAnsi="黑体" w:cs="宋体" w:hint="eastAsia"/>
          <w:kern w:val="0"/>
          <w:sz w:val="24"/>
          <w:szCs w:val="24"/>
        </w:rPr>
        <w:t xml:space="preserve"> 20190813版</w:t>
      </w:r>
    </w:p>
    <w:p w14:paraId="43A27D60" w14:textId="77777777" w:rsidR="00C04B48" w:rsidRPr="00FE667C" w:rsidRDefault="00C04B48" w:rsidP="00C04B48">
      <w:pPr>
        <w:widowControl/>
        <w:jc w:val="center"/>
        <w:rPr>
          <w:rFonts w:ascii="仿宋_GB2312" w:eastAsia="仿宋_GB2312" w:hAnsi="黑体" w:cs="宋体"/>
          <w:kern w:val="0"/>
          <w:sz w:val="24"/>
          <w:szCs w:val="24"/>
        </w:rPr>
      </w:pPr>
      <w:r w:rsidRPr="00FE667C">
        <w:rPr>
          <w:rFonts w:ascii="仿宋_GB2312" w:eastAsia="仿宋_GB2312" w:hAnsi="黑体" w:cs="宋体" w:hint="eastAsia"/>
          <w:kern w:val="0"/>
          <w:sz w:val="24"/>
          <w:szCs w:val="24"/>
        </w:rPr>
        <w:t xml:space="preserve">                                </w:t>
      </w:r>
      <w:r>
        <w:rPr>
          <w:rFonts w:ascii="仿宋_GB2312" w:eastAsia="仿宋_GB2312" w:hAnsi="黑体" w:cs="宋体"/>
          <w:kern w:val="0"/>
          <w:sz w:val="24"/>
          <w:szCs w:val="24"/>
        </w:rPr>
        <w:t xml:space="preserve">                   </w:t>
      </w:r>
      <w:r w:rsidRPr="00FE667C">
        <w:rPr>
          <w:rFonts w:ascii="仿宋_GB2312" w:eastAsia="仿宋_GB2312" w:hAnsi="黑体" w:cs="宋体" w:hint="eastAsia"/>
          <w:kern w:val="0"/>
          <w:sz w:val="24"/>
          <w:szCs w:val="24"/>
        </w:rPr>
        <w:t>课题序号：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1007"/>
        <w:gridCol w:w="1735"/>
        <w:gridCol w:w="1897"/>
        <w:gridCol w:w="1314"/>
        <w:gridCol w:w="1785"/>
        <w:gridCol w:w="2209"/>
        <w:gridCol w:w="1752"/>
      </w:tblGrid>
      <w:tr w:rsidR="00C04B48" w:rsidRPr="00B20D05" w14:paraId="3D290D7C" w14:textId="77777777" w:rsidTr="00BD6271">
        <w:trPr>
          <w:trHeight w:val="113"/>
        </w:trPr>
        <w:tc>
          <w:tcPr>
            <w:tcW w:w="806" w:type="pct"/>
            <w:shd w:val="clear" w:color="auto" w:fill="auto"/>
            <w:vAlign w:val="center"/>
            <w:hideMark/>
          </w:tcPr>
          <w:p w14:paraId="4BB0A736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课题/工作任务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1663" w:type="pct"/>
            <w:gridSpan w:val="3"/>
            <w:shd w:val="clear" w:color="auto" w:fill="auto"/>
            <w:vAlign w:val="center"/>
            <w:hideMark/>
          </w:tcPr>
          <w:p w14:paraId="530BAC9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1E80A60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承担单位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  <w:hideMark/>
          </w:tcPr>
          <w:p w14:paraId="3DE2B43B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0A6DCA5A" w14:textId="77777777" w:rsidTr="00BD6271">
        <w:trPr>
          <w:trHeight w:val="113"/>
        </w:trPr>
        <w:tc>
          <w:tcPr>
            <w:tcW w:w="806" w:type="pct"/>
            <w:shd w:val="clear" w:color="auto" w:fill="auto"/>
            <w:vAlign w:val="center"/>
            <w:hideMark/>
          </w:tcPr>
          <w:p w14:paraId="6AF7148D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总经费：万元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3DC628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pct"/>
            <w:shd w:val="clear" w:color="auto" w:fill="auto"/>
            <w:vAlign w:val="center"/>
            <w:hideMark/>
          </w:tcPr>
          <w:p w14:paraId="58BBBD50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拟支持</w:t>
            </w:r>
            <w:proofErr w:type="gramEnd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科技经费：万元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55A86B9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CEF26D2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计划实施期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DB1284C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月——年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063B59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承担单位及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负责人信用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0C3939D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783F5198" w14:textId="77777777" w:rsidTr="00BD6271">
        <w:trPr>
          <w:trHeight w:val="113"/>
        </w:trPr>
        <w:tc>
          <w:tcPr>
            <w:tcW w:w="806" w:type="pct"/>
            <w:shd w:val="clear" w:color="auto" w:fill="auto"/>
            <w:vAlign w:val="center"/>
            <w:hideMark/>
          </w:tcPr>
          <w:p w14:paraId="30F8923D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支持方式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B0EF78B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pct"/>
            <w:shd w:val="clear" w:color="auto" w:fill="auto"/>
            <w:vAlign w:val="center"/>
            <w:hideMark/>
          </w:tcPr>
          <w:p w14:paraId="183B6A16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组织方式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A61989F" w14:textId="77777777" w:rsidR="00C04B48" w:rsidRPr="00B20D05" w:rsidRDefault="00C04B48" w:rsidP="00BD627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D28E24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立项查重</w:t>
            </w:r>
            <w:proofErr w:type="gramEnd"/>
          </w:p>
        </w:tc>
        <w:tc>
          <w:tcPr>
            <w:tcW w:w="2059" w:type="pct"/>
            <w:gridSpan w:val="3"/>
            <w:shd w:val="clear" w:color="auto" w:fill="auto"/>
            <w:vAlign w:val="center"/>
            <w:hideMark/>
          </w:tcPr>
          <w:p w14:paraId="347E9C4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（是否已查重；相关研究项目（课题）名称、立项年度、支持经费、是否已验收、与本研究内容关系等）</w:t>
            </w:r>
          </w:p>
        </w:tc>
      </w:tr>
      <w:tr w:rsidR="00C04B48" w:rsidRPr="00B20D05" w14:paraId="5FB3B330" w14:textId="77777777" w:rsidTr="00BD6271">
        <w:trPr>
          <w:trHeight w:val="11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302A3EB0" w14:textId="77777777" w:rsidR="00C04B48" w:rsidRPr="00B20D05" w:rsidRDefault="00C04B48" w:rsidP="00BD62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t>一、实施基础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（1.已开展工作及取得的标志性成果或进展；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2.所处技术阶段,及在国际、国内、北京水平；介绍国际顶尖的技术水平、团队、成果；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3.</w:t>
            </w:r>
            <w:proofErr w:type="gramStart"/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t>拟支持</w:t>
            </w:r>
            <w:proofErr w:type="gramEnd"/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t>团队及项目在国家重点研发计划、北京市自然科学基金已获得的支持情况）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二、组织实施机制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（1.简要描述组织过程；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　2.简要描述工作机制，如产学研等）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三、预期成果及路径安排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（1.课题（任务）目标、成果与考核指标,见下表；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2.预期成果为限定时期内预计实现的技术水平、成果应用、成果转化落地、产业化、产出效益等情况；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3.实施路径里程碑计划）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四、承担单位、团队、组织分工及负责人简要情况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（1.如承担单位是企业，应说明企业成立时间、注册资本、近一年营业收入、自筹经费来源及金额，如是中小企业补充说明投资人及融资情况；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 xml:space="preserve">　2.涉及多个承担单位时，应说明组织分工情况及牵头单位；</w:t>
            </w:r>
            <w:r w:rsidRPr="00B20D0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　3.简要说明负责人技术、管理等水平的奖励、头衔等，及近期取得的标志性成果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C04B48" w:rsidRPr="00B20D05" w14:paraId="48CF8D7D" w14:textId="77777777" w:rsidTr="00BD6271">
        <w:trPr>
          <w:trHeight w:val="11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0BEE1CB2" w14:textId="77777777" w:rsidR="00C04B48" w:rsidRPr="00B20D05" w:rsidRDefault="00C04B48" w:rsidP="00BD62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B20D05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lastRenderedPageBreak/>
              <w:t>课题（任务）目标、成果与考核指标</w:t>
            </w:r>
          </w:p>
        </w:tc>
      </w:tr>
      <w:tr w:rsidR="00C04B48" w:rsidRPr="00B20D05" w14:paraId="101E7A8C" w14:textId="77777777" w:rsidTr="00BD6271">
        <w:trPr>
          <w:trHeight w:val="113"/>
        </w:trPr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14:paraId="5D73D06C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课题（任务）目标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14:paraId="3F0F9B2C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1302" w:type="pct"/>
            <w:gridSpan w:val="2"/>
            <w:vMerge w:val="restart"/>
            <w:shd w:val="clear" w:color="auto" w:fill="auto"/>
            <w:vAlign w:val="center"/>
            <w:hideMark/>
          </w:tcPr>
          <w:p w14:paraId="54C0BBF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成果类型</w:t>
            </w:r>
          </w:p>
        </w:tc>
        <w:tc>
          <w:tcPr>
            <w:tcW w:w="1903" w:type="pct"/>
            <w:gridSpan w:val="3"/>
            <w:shd w:val="clear" w:color="auto" w:fill="auto"/>
            <w:vAlign w:val="center"/>
            <w:hideMark/>
          </w:tcPr>
          <w:p w14:paraId="00F758BC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考核指标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2C13D6A6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考核方式（方法）及评估手段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3</w:t>
            </w:r>
          </w:p>
        </w:tc>
      </w:tr>
      <w:tr w:rsidR="00C04B48" w:rsidRPr="00B20D05" w14:paraId="408CD95B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7C4FFC79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395AB9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2" w:type="pct"/>
            <w:gridSpan w:val="2"/>
            <w:vMerge/>
            <w:vAlign w:val="center"/>
            <w:hideMark/>
          </w:tcPr>
          <w:p w14:paraId="3FE4012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90C9AA5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指标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 w:type="page"/>
              <w:t>名称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63957A3D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</w:t>
            </w:r>
            <w:proofErr w:type="gramStart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时指标</w:t>
            </w:r>
            <w:proofErr w:type="gramEnd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值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787F6F3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完成</w:t>
            </w:r>
            <w:proofErr w:type="gramStart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时指标</w:t>
            </w:r>
            <w:proofErr w:type="gramEnd"/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值/状态</w:t>
            </w:r>
          </w:p>
        </w:tc>
        <w:tc>
          <w:tcPr>
            <w:tcW w:w="628" w:type="pct"/>
            <w:vMerge/>
            <w:vAlign w:val="center"/>
            <w:hideMark/>
          </w:tcPr>
          <w:p w14:paraId="4BDB8BB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63D321F8" w14:textId="77777777" w:rsidTr="00BD6271">
        <w:trPr>
          <w:trHeight w:val="113"/>
        </w:trPr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14:paraId="767B5005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（限200字以内）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14:paraId="73B9D975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</w:p>
        </w:tc>
        <w:tc>
          <w:tcPr>
            <w:tcW w:w="1302" w:type="pct"/>
            <w:gridSpan w:val="2"/>
            <w:vMerge w:val="restart"/>
            <w:shd w:val="clear" w:color="auto" w:fill="auto"/>
            <w:vAlign w:val="center"/>
            <w:hideMark/>
          </w:tcPr>
          <w:p w14:paraId="3BD85145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□研究报告 □标准 □发明专利 □论文 □科技专著 □新产品 □新材料 □新工艺 □新装置 □其他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74B28FF7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指标1.1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0149F703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D95E05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14:paraId="49CD4B6B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575A6282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35CB2460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D3F4553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2" w:type="pct"/>
            <w:gridSpan w:val="2"/>
            <w:vMerge/>
            <w:vAlign w:val="center"/>
            <w:hideMark/>
          </w:tcPr>
          <w:p w14:paraId="0F5361D0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CDC282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74FE285A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555EF503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36EA58B8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18C156D4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418202F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14:paraId="33B9CE73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</w:p>
        </w:tc>
        <w:tc>
          <w:tcPr>
            <w:tcW w:w="1302" w:type="pct"/>
            <w:gridSpan w:val="2"/>
            <w:vMerge w:val="restart"/>
            <w:shd w:val="clear" w:color="auto" w:fill="auto"/>
            <w:vAlign w:val="center"/>
            <w:hideMark/>
          </w:tcPr>
          <w:p w14:paraId="7A31D522" w14:textId="1A5FFEBC" w:rsidR="00C04B48" w:rsidRPr="00B20D05" w:rsidRDefault="002270DA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□研究报告 □标准 □发明专利 □论文 □科技专著 □新产品 □新材料 □新工艺 □新装置 □其他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4CA84D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指标2.1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48581AE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770C0898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23B2ADC6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6BE51E7C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4C2CCAF2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D728E23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2" w:type="pct"/>
            <w:gridSpan w:val="2"/>
            <w:vMerge/>
            <w:vAlign w:val="center"/>
            <w:hideMark/>
          </w:tcPr>
          <w:p w14:paraId="5EC3C7F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7DAC392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3E8D690B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52039CE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6FA6C51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598A9B09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4FCF6E5C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14:paraId="63C9AE3D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302" w:type="pct"/>
            <w:gridSpan w:val="2"/>
            <w:vMerge w:val="restart"/>
            <w:shd w:val="clear" w:color="auto" w:fill="auto"/>
            <w:vAlign w:val="center"/>
            <w:hideMark/>
          </w:tcPr>
          <w:p w14:paraId="4B2E4CCD" w14:textId="3F777CC8" w:rsidR="00C04B48" w:rsidRPr="00B20D05" w:rsidRDefault="002270DA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□研究报告 □标准 □发明专利 □论文 □科技专著 □新产品 □新材料 □新工艺 □新装置 □其他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A452ADD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5A8A4AA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65FF2B8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29EF39D6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09AA0D18" w14:textId="77777777" w:rsidTr="00BD6271">
        <w:trPr>
          <w:trHeight w:val="113"/>
        </w:trPr>
        <w:tc>
          <w:tcPr>
            <w:tcW w:w="806" w:type="pct"/>
            <w:vMerge/>
            <w:vAlign w:val="center"/>
            <w:hideMark/>
          </w:tcPr>
          <w:p w14:paraId="356A8F5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40B06F4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2" w:type="pct"/>
            <w:gridSpan w:val="2"/>
            <w:vMerge/>
            <w:vAlign w:val="center"/>
            <w:hideMark/>
          </w:tcPr>
          <w:p w14:paraId="4616978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BBF1A09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1D56B3DF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23F3B5E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6ED55851" w14:textId="77777777" w:rsidR="00C04B48" w:rsidRPr="00B20D05" w:rsidRDefault="00C04B48" w:rsidP="00BD6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04B48" w:rsidRPr="00B20D05" w14:paraId="338FBC5E" w14:textId="77777777" w:rsidTr="00BD6271">
        <w:trPr>
          <w:trHeight w:val="221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5BC51A53" w14:textId="77777777" w:rsidR="00C04B48" w:rsidRPr="00B20D05" w:rsidRDefault="00C04B48" w:rsidP="00BD62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20D0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1.“课题（任务）目标”，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应从以下方面明确描述：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任务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研发主要针对什么问题和需求；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将要解决哪些科学问题、突破哪些核心/共性/关键技术；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成果将以何种方式应用在哪些领域/行业/重大工程等，并拟在科技、经济、社会、环境等方面发挥何种作用和影响。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20D0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2.“考核指标”，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指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项目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20D0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3.“考核方式方法及评估手段”，</w:t>
            </w:r>
            <w:r w:rsidRPr="00B20D05">
              <w:rPr>
                <w:rFonts w:ascii="宋体" w:hAnsi="宋体" w:cs="宋体" w:hint="eastAsia"/>
                <w:color w:val="000000"/>
                <w:kern w:val="0"/>
                <w:sz w:val="22"/>
              </w:rPr>
              <w:t>应优先采用国际同行评议及第三方评估方式进行。</w:t>
            </w:r>
          </w:p>
        </w:tc>
      </w:tr>
    </w:tbl>
    <w:p w14:paraId="19575394" w14:textId="77777777" w:rsidR="0020392A" w:rsidRPr="00C04B48" w:rsidRDefault="0020392A" w:rsidP="00267440">
      <w:pPr>
        <w:adjustRightInd w:val="0"/>
        <w:spacing w:line="20" w:lineRule="exact"/>
      </w:pPr>
    </w:p>
    <w:sectPr w:rsidR="0020392A" w:rsidRPr="00C04B48" w:rsidSect="00C04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0EFFB" w14:textId="77777777" w:rsidR="00A60391" w:rsidRDefault="00A60391" w:rsidP="00C04B48">
      <w:r>
        <w:separator/>
      </w:r>
    </w:p>
  </w:endnote>
  <w:endnote w:type="continuationSeparator" w:id="0">
    <w:p w14:paraId="7E48C461" w14:textId="77777777" w:rsidR="00A60391" w:rsidRDefault="00A60391" w:rsidP="00C0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096A" w14:textId="77777777" w:rsidR="00A60391" w:rsidRDefault="00A60391" w:rsidP="00C04B48">
      <w:r>
        <w:separator/>
      </w:r>
    </w:p>
  </w:footnote>
  <w:footnote w:type="continuationSeparator" w:id="0">
    <w:p w14:paraId="1DB68F8F" w14:textId="77777777" w:rsidR="00A60391" w:rsidRDefault="00A60391" w:rsidP="00C0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A"/>
    <w:rsid w:val="001B27BB"/>
    <w:rsid w:val="0020392A"/>
    <w:rsid w:val="002270DA"/>
    <w:rsid w:val="00247463"/>
    <w:rsid w:val="00267440"/>
    <w:rsid w:val="002D718A"/>
    <w:rsid w:val="0063667C"/>
    <w:rsid w:val="006374BD"/>
    <w:rsid w:val="006D4302"/>
    <w:rsid w:val="008C7772"/>
    <w:rsid w:val="00A60391"/>
    <w:rsid w:val="00A623F9"/>
    <w:rsid w:val="00A85C77"/>
    <w:rsid w:val="00BF348A"/>
    <w:rsid w:val="00C04B48"/>
    <w:rsid w:val="00D610F9"/>
    <w:rsid w:val="00E71C7B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FDC0B"/>
  <w15:chartTrackingRefBased/>
  <w15:docId w15:val="{5A35B97C-BA70-445F-8DFA-C1A7DC4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钰静 晁</dc:creator>
  <cp:keywords/>
  <dc:description/>
  <cp:lastModifiedBy>晁 钰静</cp:lastModifiedBy>
  <cp:revision>7</cp:revision>
  <dcterms:created xsi:type="dcterms:W3CDTF">2020-08-06T07:54:00Z</dcterms:created>
  <dcterms:modified xsi:type="dcterms:W3CDTF">2020-08-10T01:23:00Z</dcterms:modified>
</cp:coreProperties>
</file>